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B4A" w:rsidRDefault="000E7B4A" w:rsidP="000E7B4A">
      <w:pPr>
        <w:ind w:firstLine="708"/>
        <w:jc w:val="both"/>
        <w:rPr>
          <w:rFonts w:ascii="Times New Roman" w:hAnsi="Times New Roman" w:cs="Times New Roman"/>
          <w:i/>
          <w:iCs/>
          <w:lang w:val="ru-RU"/>
        </w:rPr>
      </w:pPr>
    </w:p>
    <w:p w:rsidR="000E7B4A" w:rsidRPr="005F7079" w:rsidRDefault="000E7B4A" w:rsidP="005F7079">
      <w:pPr>
        <w:jc w:val="both"/>
        <w:rPr>
          <w:i/>
          <w:iCs/>
        </w:rPr>
      </w:pPr>
      <w:r>
        <w:rPr>
          <w:rFonts w:cs="Times New Roman"/>
          <w:b/>
          <w:color w:val="2800FF"/>
          <w:sz w:val="32"/>
        </w:rPr>
        <w:t>Изначально Вышестоящий Дом Изначально Вышестоящего Отца</w:t>
      </w:r>
    </w:p>
    <w:p w:rsidR="000E7B4A" w:rsidRDefault="000E7B4A" w:rsidP="000E7B4A">
      <w:pPr>
        <w:spacing w:before="100" w:after="100"/>
        <w:rPr>
          <w:rFonts w:ascii="TimesNewRomanPS" w:eastAsia="Times New Roman" w:hAnsi="TimesNewRomanPS" w:cs="Times New Roman"/>
          <w:b/>
          <w:bCs/>
          <w:color w:val="FF0000"/>
          <w:lang w:eastAsia="ru-RU"/>
        </w:rPr>
      </w:pPr>
      <w:r>
        <w:rPr>
          <w:rFonts w:ascii="TimesNewRomanPS" w:eastAsia="Times New Roman" w:hAnsi="TimesNewRomanPS" w:cs="Times New Roman"/>
          <w:b/>
          <w:bCs/>
          <w:color w:val="6D2D9E"/>
          <w:lang w:eastAsia="ru-RU"/>
        </w:rPr>
        <w:t xml:space="preserve">54. 395. ИВДИВО Кишинёв, </w:t>
      </w:r>
      <w:r>
        <w:rPr>
          <w:rFonts w:ascii="TimesNewRomanPS" w:eastAsia="Times New Roman" w:hAnsi="TimesNewRomanPS" w:cs="Times New Roman"/>
          <w:b/>
          <w:bCs/>
          <w:color w:val="BF0000"/>
          <w:lang w:eastAsia="ru-RU"/>
        </w:rPr>
        <w:t xml:space="preserve">Молдова ИВАС Огнеслав ИВАС КХ </w:t>
      </w:r>
      <w:r>
        <w:rPr>
          <w:rFonts w:ascii="TimesNewRomanPS" w:eastAsia="Times New Roman" w:hAnsi="TimesNewRomanPS" w:cs="Times New Roman"/>
          <w:b/>
          <w:bCs/>
          <w:color w:val="FF0000"/>
          <w:lang w:eastAsia="ru-RU"/>
        </w:rPr>
        <w:t xml:space="preserve">синтеза 55574529 - 56623104 космосов ИВО (1048576 космосов) </w:t>
      </w:r>
    </w:p>
    <w:p w:rsidR="000E7B4A" w:rsidRDefault="000E7B4A" w:rsidP="000E7B4A">
      <w:pPr>
        <w:spacing w:before="100" w:after="100"/>
        <w:rPr>
          <w:rFonts w:ascii="TimesNewRomanPSMT" w:eastAsia="Times New Roman" w:hAnsi="TimesNewRomanPSMT" w:cs="Times New Roman"/>
          <w:color w:val="FF0000"/>
          <w:lang w:eastAsia="ru-RU"/>
        </w:rPr>
      </w:pPr>
      <w:r>
        <w:rPr>
          <w:rFonts w:ascii="TimesNewRomanPSMT" w:eastAsia="Times New Roman" w:hAnsi="TimesNewRomanPSMT" w:cs="Times New Roman"/>
          <w:color w:val="FF0000"/>
          <w:lang w:eastAsia="ru-RU"/>
        </w:rPr>
        <w:t>Фиксация подразделения ИВДИВО территории на 1 073 741 3</w:t>
      </w:r>
      <w:r>
        <w:rPr>
          <w:rFonts w:ascii="TimesNewRomanPSMT" w:eastAsia="Times New Roman" w:hAnsi="TimesNewRomanPSMT" w:cs="Times New Roman"/>
          <w:color w:val="FF0000"/>
          <w:lang w:val="ru-RU" w:eastAsia="ru-RU"/>
        </w:rPr>
        <w:t>1</w:t>
      </w:r>
      <w:r>
        <w:rPr>
          <w:rFonts w:ascii="TimesNewRomanPSMT" w:eastAsia="Times New Roman" w:hAnsi="TimesNewRomanPSMT" w:cs="Times New Roman"/>
          <w:color w:val="FF0000"/>
          <w:lang w:eastAsia="ru-RU"/>
        </w:rPr>
        <w:t>2 реальности метагалактического космоса ИВДИВО</w:t>
      </w:r>
    </w:p>
    <w:p w:rsidR="000E7B4A" w:rsidRDefault="000E7B4A" w:rsidP="000E7B4A">
      <w:pPr>
        <w:spacing w:before="100" w:after="100"/>
        <w:rPr>
          <w:rFonts w:cs="Times New Roman"/>
          <w:color w:val="FF0000"/>
        </w:rPr>
      </w:pPr>
      <w:r>
        <w:rPr>
          <w:rFonts w:cs="Times New Roman"/>
          <w:color w:val="FF0000"/>
        </w:rPr>
        <w:t>2026/2027</w:t>
      </w:r>
    </w:p>
    <w:p w:rsidR="000E7B4A" w:rsidRDefault="000E7B4A" w:rsidP="000E7B4A">
      <w:pPr>
        <w:pStyle w:val="a3"/>
        <w:spacing w:after="165"/>
        <w:rPr>
          <w:b/>
          <w:bCs/>
          <w:color w:val="FF0000"/>
        </w:rPr>
      </w:pPr>
      <w:r>
        <w:rPr>
          <w:b/>
          <w:color w:val="2800FF"/>
        </w:rPr>
        <w:t xml:space="preserve">Мыслеобраз: </w:t>
      </w:r>
      <w:r>
        <w:rPr>
          <w:b/>
          <w:bCs/>
          <w:color w:val="000000" w:themeColor="text1"/>
        </w:rPr>
        <w:t xml:space="preserve">Должностная Полномочность Основой ИВО </w:t>
      </w:r>
      <w:r>
        <w:rPr>
          <w:b/>
          <w:color w:val="000000"/>
        </w:rPr>
        <w:br/>
      </w:r>
      <w:r>
        <w:rPr>
          <w:b/>
          <w:color w:val="2800FF"/>
        </w:rPr>
        <w:t xml:space="preserve">Цель: </w:t>
      </w:r>
      <w:r>
        <w:rPr>
          <w:b/>
          <w:color w:val="000000"/>
        </w:rPr>
        <w:t>Динамика Иерархичности Реализациями ИВО</w:t>
      </w:r>
      <w:r>
        <w:rPr>
          <w:b/>
          <w:color w:val="000000"/>
        </w:rPr>
        <w:br/>
      </w:r>
      <w:r>
        <w:rPr>
          <w:b/>
          <w:color w:val="2800FF"/>
        </w:rPr>
        <w:t>Задача:</w:t>
      </w:r>
      <w:r>
        <w:rPr>
          <w:b/>
          <w:color w:val="000000"/>
        </w:rPr>
        <w:t xml:space="preserve"> Ивдивность воспитанности масштабом возможностей ИВО</w:t>
      </w:r>
    </w:p>
    <w:p w:rsidR="000E7B4A" w:rsidRDefault="000E7B4A" w:rsidP="000E7B4A">
      <w:pPr>
        <w:pStyle w:val="a3"/>
        <w:spacing w:after="165"/>
        <w:rPr>
          <w:b/>
          <w:bCs/>
          <w:color w:val="000000" w:themeColor="text1"/>
        </w:rPr>
      </w:pPr>
      <w:r>
        <w:rPr>
          <w:b/>
          <w:color w:val="2800FF"/>
        </w:rPr>
        <w:t xml:space="preserve">Устремление: </w:t>
      </w:r>
      <w:r>
        <w:rPr>
          <w:b/>
          <w:bCs/>
          <w:color w:val="000000" w:themeColor="text1"/>
        </w:rPr>
        <w:t xml:space="preserve">Развитие курсами Синтеза ИВО. Фундаментальность Действий Качеством Самоорганизации ИВО </w:t>
      </w:r>
    </w:p>
    <w:p w:rsidR="00C0003A" w:rsidRDefault="005F7079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lang w:val="ru-RU"/>
        </w:rPr>
        <w:t xml:space="preserve"> </w:t>
      </w:r>
    </w:p>
    <w:p w:rsidR="0086727D" w:rsidRPr="005F7079" w:rsidRDefault="005F7079" w:rsidP="005F7079">
      <w:pPr>
        <w:spacing w:before="100" w:after="100"/>
        <w:rPr>
          <w:rFonts w:eastAsia="Times New Roman" w:cs="Times New Roman"/>
          <w:lang w:val="ru-RU" w:eastAsia="ru-RU"/>
        </w:rPr>
      </w:pPr>
      <w:r>
        <w:rPr>
          <w:rFonts w:cs="Times New Roman"/>
          <w:b/>
          <w:color w:val="2800FF"/>
          <w:sz w:val="32"/>
          <w:lang w:val="ru-RU"/>
        </w:rPr>
        <w:t xml:space="preserve"> </w:t>
      </w:r>
      <w:r>
        <w:rPr>
          <w:rFonts w:eastAsia="Times New Roman" w:cs="Times New Roman"/>
          <w:lang w:val="ru-RU" w:eastAsia="ru-RU"/>
        </w:rPr>
        <w:tab/>
      </w:r>
      <w:r>
        <w:rPr>
          <w:rFonts w:eastAsia="Times New Roman" w:cs="Times New Roman"/>
          <w:lang w:val="ru-RU" w:eastAsia="ru-RU"/>
        </w:rPr>
        <w:tab/>
      </w:r>
      <w:r>
        <w:rPr>
          <w:rFonts w:eastAsia="Times New Roman" w:cs="Times New Roman"/>
          <w:lang w:val="ru-RU" w:eastAsia="ru-RU"/>
        </w:rPr>
        <w:tab/>
      </w:r>
      <w:r>
        <w:rPr>
          <w:rFonts w:eastAsia="Times New Roman" w:cs="Times New Roman"/>
          <w:lang w:val="ru-RU" w:eastAsia="ru-RU"/>
        </w:rPr>
        <w:tab/>
      </w:r>
      <w:r>
        <w:rPr>
          <w:rFonts w:eastAsia="Times New Roman" w:cs="Times New Roman"/>
          <w:lang w:val="ru-RU" w:eastAsia="ru-RU"/>
        </w:rPr>
        <w:tab/>
      </w:r>
      <w:r w:rsidR="0086727D" w:rsidRPr="00472293">
        <w:rPr>
          <w:rFonts w:cs="Times New Roman"/>
          <w:b/>
          <w:bCs/>
          <w:color w:val="000000" w:themeColor="text1"/>
          <w:lang w:val="ru-RU"/>
        </w:rPr>
        <w:t>Протокол Совета ИВО</w:t>
      </w:r>
    </w:p>
    <w:p w:rsidR="0086727D" w:rsidRPr="00472293" w:rsidRDefault="0086727D" w:rsidP="0086727D">
      <w:pPr>
        <w:jc w:val="center"/>
        <w:rPr>
          <w:rFonts w:cs="Times New Roman"/>
          <w:b/>
          <w:bCs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>26</w:t>
      </w:r>
      <w:r w:rsidRPr="00472293">
        <w:rPr>
          <w:rFonts w:cs="Times New Roman"/>
          <w:b/>
          <w:bCs/>
          <w:color w:val="000000" w:themeColor="text1"/>
          <w:lang w:val="ru-RU"/>
        </w:rPr>
        <w:t>.0</w:t>
      </w:r>
      <w:r>
        <w:rPr>
          <w:rFonts w:cs="Times New Roman"/>
          <w:b/>
          <w:bCs/>
          <w:color w:val="000000" w:themeColor="text1"/>
          <w:lang w:val="ru-RU"/>
        </w:rPr>
        <w:t>7</w:t>
      </w:r>
      <w:r w:rsidRPr="00472293">
        <w:rPr>
          <w:rFonts w:cs="Times New Roman"/>
          <w:b/>
          <w:bCs/>
          <w:color w:val="000000" w:themeColor="text1"/>
          <w:lang w:val="ru-RU"/>
        </w:rPr>
        <w:t>.2026г</w:t>
      </w:r>
    </w:p>
    <w:p w:rsidR="0086727D" w:rsidRDefault="0086727D" w:rsidP="0086727D">
      <w:pPr>
        <w:jc w:val="right"/>
        <w:rPr>
          <w:rFonts w:cs="Times New Roman"/>
          <w:i/>
          <w:color w:val="FF0000"/>
        </w:rPr>
      </w:pPr>
      <w:r>
        <w:rPr>
          <w:rFonts w:cs="Times New Roman"/>
          <w:i/>
          <w:color w:val="FF0000"/>
        </w:rPr>
        <w:t>Утверждаю</w:t>
      </w:r>
      <w:r>
        <w:rPr>
          <w:rFonts w:cs="Times New Roman"/>
          <w:i/>
          <w:color w:val="FF0000"/>
          <w:lang w:val="ru-RU"/>
        </w:rPr>
        <w:t>:</w:t>
      </w:r>
      <w:r>
        <w:rPr>
          <w:rFonts w:cs="Times New Roman"/>
          <w:i/>
          <w:color w:val="FF0000"/>
        </w:rPr>
        <w:t xml:space="preserve"> КХ </w:t>
      </w:r>
      <w:r>
        <w:rPr>
          <w:rFonts w:cs="Times New Roman"/>
          <w:i/>
          <w:color w:val="FF0000"/>
          <w:lang w:val="ru-RU"/>
        </w:rPr>
        <w:t>2807</w:t>
      </w:r>
      <w:r>
        <w:rPr>
          <w:rFonts w:cs="Times New Roman"/>
          <w:i/>
          <w:color w:val="FF0000"/>
        </w:rPr>
        <w:t>2026</w:t>
      </w:r>
    </w:p>
    <w:p w:rsidR="0086727D" w:rsidRPr="00CB222C" w:rsidRDefault="0086727D" w:rsidP="000E7B4A">
      <w:pPr>
        <w:pStyle w:val="a3"/>
        <w:spacing w:after="165"/>
        <w:rPr>
          <w:rFonts w:ascii="TimesNewRomanPSMT" w:hAnsi="TimesNewRomanPSMT"/>
          <w:lang w:val="en-US"/>
        </w:rPr>
      </w:pPr>
    </w:p>
    <w:p w:rsidR="0086727D" w:rsidRPr="0086727D" w:rsidRDefault="0086727D" w:rsidP="000E7B4A">
      <w:pPr>
        <w:pStyle w:val="a3"/>
        <w:spacing w:after="165"/>
        <w:rPr>
          <w:color w:val="000000" w:themeColor="text1"/>
          <w:lang w:val="ru-RU"/>
        </w:rPr>
      </w:pPr>
      <w:r w:rsidRPr="00472293">
        <w:rPr>
          <w:color w:val="000000" w:themeColor="text1"/>
          <w:lang w:val="ru-RU"/>
        </w:rPr>
        <w:t>Присутс</w:t>
      </w:r>
      <w:r>
        <w:rPr>
          <w:color w:val="000000" w:themeColor="text1"/>
          <w:lang w:val="ru-RU"/>
        </w:rPr>
        <w:t>т</w:t>
      </w:r>
      <w:r w:rsidRPr="00472293">
        <w:rPr>
          <w:color w:val="000000" w:themeColor="text1"/>
          <w:lang w:val="ru-RU"/>
        </w:rPr>
        <w:t>вовали</w:t>
      </w:r>
      <w:r>
        <w:rPr>
          <w:color w:val="000000" w:themeColor="text1"/>
          <w:lang w:val="ru-RU"/>
        </w:rPr>
        <w:t xml:space="preserve"> Аватары ИВО </w:t>
      </w:r>
      <w:r w:rsidRPr="00472293">
        <w:rPr>
          <w:color w:val="000000" w:themeColor="text1"/>
          <w:lang w:val="ru-RU"/>
        </w:rPr>
        <w:t>(</w:t>
      </w:r>
      <w:r>
        <w:rPr>
          <w:color w:val="000000" w:themeColor="text1"/>
          <w:lang w:val="ru-RU"/>
        </w:rPr>
        <w:t>8</w:t>
      </w:r>
      <w:r w:rsidRPr="00472293">
        <w:rPr>
          <w:color w:val="000000" w:themeColor="text1"/>
          <w:lang w:val="ru-RU"/>
        </w:rPr>
        <w:t>)</w:t>
      </w:r>
      <w:r>
        <w:rPr>
          <w:color w:val="000000" w:themeColor="text1"/>
          <w:lang w:val="ru-RU"/>
        </w:rPr>
        <w:t xml:space="preserve">: </w:t>
      </w:r>
      <w:r w:rsidRPr="00472293">
        <w:rPr>
          <w:color w:val="000000" w:themeColor="text1"/>
          <w:lang w:val="ru-RU"/>
        </w:rPr>
        <w:t>Андрющенко Алла</w:t>
      </w:r>
      <w:r>
        <w:rPr>
          <w:color w:val="000000" w:themeColor="text1"/>
          <w:lang w:val="ru-RU"/>
        </w:rPr>
        <w:t xml:space="preserve"> Леонидовна</w:t>
      </w:r>
      <w:r w:rsidRPr="00472293">
        <w:rPr>
          <w:color w:val="000000" w:themeColor="text1"/>
          <w:lang w:val="ru-RU"/>
        </w:rPr>
        <w:t>,</w:t>
      </w:r>
      <w:r w:rsidRPr="00123BF4">
        <w:rPr>
          <w:color w:val="000000" w:themeColor="text1"/>
          <w:lang w:val="ru-RU"/>
        </w:rPr>
        <w:t xml:space="preserve"> </w:t>
      </w:r>
      <w:r w:rsidRPr="00123BF4">
        <w:rPr>
          <w:color w:val="000000" w:themeColor="text1"/>
        </w:rPr>
        <w:t>Лека Людмила Саввовна</w:t>
      </w:r>
      <w:r w:rsidRPr="00123BF4">
        <w:rPr>
          <w:color w:val="000000" w:themeColor="text1"/>
          <w:lang w:val="ru-RU"/>
        </w:rPr>
        <w:t xml:space="preserve">, </w:t>
      </w:r>
      <w:r w:rsidRPr="00472293">
        <w:rPr>
          <w:color w:val="000000" w:themeColor="text1"/>
          <w:lang w:val="ru-RU"/>
        </w:rPr>
        <w:t>Костин Лариса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Харлампьевна</w:t>
      </w:r>
      <w:proofErr w:type="spellEnd"/>
      <w:r>
        <w:rPr>
          <w:color w:val="000000" w:themeColor="text1"/>
          <w:lang w:val="ru-RU"/>
        </w:rPr>
        <w:t>,</w:t>
      </w:r>
      <w:r>
        <w:rPr>
          <w:color w:val="000000" w:themeColor="text1"/>
          <w:lang w:val="ru-RU"/>
        </w:rPr>
        <w:t xml:space="preserve"> </w:t>
      </w:r>
      <w:r w:rsidRPr="00472293">
        <w:rPr>
          <w:color w:val="000000" w:themeColor="text1"/>
          <w:lang w:val="ru-RU"/>
        </w:rPr>
        <w:t>Шолда Анна</w:t>
      </w:r>
      <w:r>
        <w:rPr>
          <w:color w:val="000000" w:themeColor="text1"/>
          <w:lang w:val="ru-RU"/>
        </w:rPr>
        <w:t xml:space="preserve"> Ивановна</w:t>
      </w:r>
      <w:r w:rsidRPr="00472293">
        <w:rPr>
          <w:color w:val="000000" w:themeColor="text1"/>
          <w:lang w:val="ru-RU"/>
        </w:rPr>
        <w:t>,</w:t>
      </w:r>
      <w:r>
        <w:rPr>
          <w:color w:val="000000" w:themeColor="text1"/>
          <w:lang w:val="ru-RU"/>
        </w:rPr>
        <w:t xml:space="preserve"> </w:t>
      </w:r>
      <w:r w:rsidRPr="00472293">
        <w:rPr>
          <w:color w:val="000000" w:themeColor="text1"/>
          <w:lang w:val="ru-RU"/>
        </w:rPr>
        <w:t>Журавлёва Т</w:t>
      </w:r>
      <w:r>
        <w:rPr>
          <w:color w:val="000000" w:themeColor="text1"/>
          <w:lang w:val="ru-RU"/>
        </w:rPr>
        <w:t>атьяна Александровна</w:t>
      </w:r>
      <w:r w:rsidRPr="00472293">
        <w:rPr>
          <w:color w:val="000000" w:themeColor="text1"/>
          <w:lang w:val="ru-RU"/>
        </w:rPr>
        <w:t>,</w:t>
      </w:r>
      <w:r>
        <w:rPr>
          <w:color w:val="000000" w:themeColor="text1"/>
          <w:lang w:val="ru-RU"/>
        </w:rPr>
        <w:t xml:space="preserve"> </w:t>
      </w:r>
      <w:proofErr w:type="spellStart"/>
      <w:r w:rsidRPr="00472293">
        <w:rPr>
          <w:color w:val="000000" w:themeColor="text1"/>
          <w:lang w:val="ru-RU"/>
        </w:rPr>
        <w:t>Валова</w:t>
      </w:r>
      <w:proofErr w:type="spellEnd"/>
      <w:r w:rsidRPr="00472293">
        <w:rPr>
          <w:color w:val="000000" w:themeColor="text1"/>
          <w:lang w:val="ru-RU"/>
        </w:rPr>
        <w:t xml:space="preserve"> И</w:t>
      </w:r>
      <w:r>
        <w:rPr>
          <w:color w:val="000000" w:themeColor="text1"/>
          <w:lang w:val="ru-RU"/>
        </w:rPr>
        <w:t>рина Аркадьевна,</w:t>
      </w:r>
      <w:r>
        <w:rPr>
          <w:color w:val="000000" w:themeColor="text1"/>
          <w:lang w:val="ru-RU"/>
        </w:rPr>
        <w:t xml:space="preserve"> Виеру Ольга Михайловна, </w:t>
      </w:r>
      <w:proofErr w:type="spellStart"/>
      <w:r>
        <w:rPr>
          <w:color w:val="000000" w:themeColor="text1"/>
          <w:lang w:val="ru-RU"/>
        </w:rPr>
        <w:t>Чернолев</w:t>
      </w:r>
      <w:proofErr w:type="spellEnd"/>
      <w:r>
        <w:rPr>
          <w:color w:val="000000" w:themeColor="text1"/>
          <w:lang w:val="ru-RU"/>
        </w:rPr>
        <w:t xml:space="preserve"> Елизавета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/>
          <w:b/>
          <w:bCs/>
          <w:lang w:val="ru-RU"/>
        </w:rPr>
        <w:t>Темы: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1-Вхождение в обновления ИВДИВО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 xml:space="preserve">Стяжание 24 Зданий Подразделения ИВДИВО Кишинёв, Молдова </w:t>
      </w:r>
      <w:proofErr w:type="gramStart"/>
      <w:r>
        <w:rPr>
          <w:rFonts w:ascii="TimesNewRomanPSMT" w:hAnsi="TimesNewRomanPSMT"/>
          <w:lang w:val="ru-RU"/>
        </w:rPr>
        <w:t>( всего</w:t>
      </w:r>
      <w:proofErr w:type="gramEnd"/>
      <w:r>
        <w:rPr>
          <w:rFonts w:ascii="TimesNewRomanPSMT" w:hAnsi="TimesNewRomanPSMT"/>
          <w:lang w:val="ru-RU"/>
        </w:rPr>
        <w:t xml:space="preserve"> 216 Зданий Подразделения ИВДИВО Кишинёв, Молдова) 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 xml:space="preserve"> 2-4 линии Синтеза Совета ИВО: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b/>
          <w:color w:val="2800FF"/>
        </w:rPr>
        <w:t>Аватар ИВО Высшей Школы Синтеза Изначально Вышестоящего Отца ИВАС Филиппа, Учитель Синтеза совершенного высшего сердца ИВО ИВАС Кут Хуми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Лека Людмила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/>
          <w:b/>
          <w:bCs/>
          <w:lang w:val="ru-RU"/>
        </w:rPr>
        <w:t xml:space="preserve">Линия ИВО 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Рассмотреть наши реализации по 7 Распоряжение: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 w:hint="eastAsia"/>
          <w:b/>
          <w:bCs/>
          <w:lang w:val="ru-RU"/>
        </w:rPr>
        <w:t>У</w:t>
      </w:r>
      <w:r w:rsidRPr="0086727D">
        <w:rPr>
          <w:rFonts w:ascii="TimesNewRomanPSMT" w:hAnsi="TimesNewRomanPSMT"/>
          <w:b/>
          <w:bCs/>
          <w:lang w:val="ru-RU"/>
        </w:rPr>
        <w:t xml:space="preserve"> нас 10 реализаций: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10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Самоосуществления Живой Материи ИВО каждого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9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ИВДИВО Реализация ДП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lastRenderedPageBreak/>
        <w:t>8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ИВО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7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КХ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6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</w:t>
      </w:r>
      <w:proofErr w:type="spellStart"/>
      <w:r>
        <w:rPr>
          <w:rFonts w:ascii="TimesNewRomanPSMT" w:hAnsi="TimesNewRomanPSMT"/>
          <w:lang w:val="ru-RU"/>
        </w:rPr>
        <w:t>Синтезного</w:t>
      </w:r>
      <w:proofErr w:type="spellEnd"/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5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Полномочного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4</w:t>
      </w:r>
      <w:r>
        <w:rPr>
          <w:rFonts w:ascii="TimesNewRomanPSMT" w:hAnsi="TimesNewRomanPSMT"/>
          <w:lang w:val="ru-RU"/>
        </w:rPr>
        <w:t>.Реализация</w:t>
      </w:r>
      <w:r>
        <w:rPr>
          <w:rFonts w:ascii="TimesNewRomanPSMT" w:hAnsi="TimesNewRomanPSMT"/>
          <w:lang w:val="ru-RU"/>
        </w:rPr>
        <w:t xml:space="preserve"> Иерархичного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3.</w:t>
      </w:r>
      <w:r>
        <w:rPr>
          <w:rFonts w:ascii="TimesNewRomanPSMT" w:hAnsi="TimesNewRomanPSMT"/>
          <w:lang w:val="ru-RU"/>
        </w:rPr>
        <w:t>Реализация</w:t>
      </w:r>
      <w:r>
        <w:rPr>
          <w:rFonts w:ascii="TimesNewRomanPSMT" w:hAnsi="TimesNewRomanPSMT"/>
          <w:lang w:val="ru-RU"/>
        </w:rPr>
        <w:t xml:space="preserve"> </w:t>
      </w:r>
      <w:proofErr w:type="spellStart"/>
      <w:r>
        <w:rPr>
          <w:rFonts w:ascii="TimesNewRomanPSMT" w:hAnsi="TimesNewRomanPSMT"/>
          <w:lang w:val="ru-RU"/>
        </w:rPr>
        <w:t>Всекосмичного</w:t>
      </w:r>
      <w:proofErr w:type="spellEnd"/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2.</w:t>
      </w:r>
      <w:r>
        <w:rPr>
          <w:rFonts w:ascii="TimesNewRomanPSMT" w:hAnsi="TimesNewRomanPSMT"/>
          <w:lang w:val="ru-RU"/>
        </w:rPr>
        <w:t>Реализация</w:t>
      </w:r>
      <w:r>
        <w:rPr>
          <w:rFonts w:ascii="TimesNewRomanPSMT" w:hAnsi="TimesNewRomanPSMT"/>
          <w:lang w:val="ru-RU"/>
        </w:rPr>
        <w:t xml:space="preserve"> Ядерного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/>
          <w:b/>
          <w:bCs/>
          <w:lang w:val="ru-RU"/>
        </w:rPr>
        <w:t>1.Реализация Человека</w:t>
      </w:r>
      <w:r>
        <w:rPr>
          <w:rFonts w:ascii="TimesNewRomanPSMT" w:hAnsi="TimesNewRomanPSMT"/>
          <w:b/>
          <w:bCs/>
          <w:lang w:val="ru-RU"/>
        </w:rPr>
        <w:t>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 xml:space="preserve"> </w:t>
      </w:r>
      <w:r>
        <w:rPr>
          <w:rFonts w:ascii="TimesNewRomanPSMT" w:hAnsi="TimesNewRomanPSMT" w:hint="eastAsia"/>
          <w:lang w:val="ru-RU"/>
        </w:rPr>
        <w:t>В</w:t>
      </w:r>
      <w:r>
        <w:rPr>
          <w:rFonts w:ascii="TimesNewRomanPSMT" w:hAnsi="TimesNewRomanPSMT"/>
          <w:lang w:val="ru-RU"/>
        </w:rPr>
        <w:t xml:space="preserve"> каждой Реализации три 64-рицы (64 х 64 х 64=262.144):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4 вида Человеческой Реализации – это виды материи по видам материи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 w:hint="eastAsia"/>
          <w:lang w:val="ru-RU"/>
        </w:rPr>
        <w:t>О</w:t>
      </w:r>
      <w:r>
        <w:rPr>
          <w:rFonts w:ascii="TimesNewRomanPSMT" w:hAnsi="TimesNewRomanPSMT"/>
          <w:lang w:val="ru-RU"/>
        </w:rPr>
        <w:t xml:space="preserve">т </w:t>
      </w:r>
      <w:proofErr w:type="spellStart"/>
      <w:r>
        <w:rPr>
          <w:rFonts w:ascii="TimesNewRomanPSMT" w:hAnsi="TimesNewRomanPSMT"/>
          <w:lang w:val="ru-RU"/>
        </w:rPr>
        <w:t>Сиаматического</w:t>
      </w:r>
      <w:proofErr w:type="spellEnd"/>
      <w:r>
        <w:rPr>
          <w:rFonts w:ascii="TimesNewRomanPSMT" w:hAnsi="TimesNewRomanPSMT"/>
          <w:lang w:val="ru-RU"/>
        </w:rPr>
        <w:t xml:space="preserve"> Человека до 1-го Физического Человека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 w:hint="eastAsia"/>
          <w:lang w:val="ru-RU"/>
        </w:rPr>
        <w:t>В</w:t>
      </w:r>
      <w:r>
        <w:rPr>
          <w:rFonts w:ascii="TimesNewRomanPSMT" w:hAnsi="TimesNewRomanPSMT"/>
          <w:lang w:val="ru-RU"/>
        </w:rPr>
        <w:t xml:space="preserve"> одну позицию по 64-ре Степени естественности: от </w:t>
      </w:r>
      <w:proofErr w:type="spellStart"/>
      <w:r>
        <w:rPr>
          <w:rFonts w:ascii="TimesNewRomanPSMT" w:hAnsi="TimesNewRomanPSMT"/>
          <w:lang w:val="ru-RU"/>
        </w:rPr>
        <w:t>Ивости</w:t>
      </w:r>
      <w:proofErr w:type="spellEnd"/>
      <w:r>
        <w:rPr>
          <w:rFonts w:ascii="TimesNewRomanPSMT" w:hAnsi="TimesNewRomanPSMT"/>
          <w:lang w:val="ru-RU"/>
        </w:rPr>
        <w:t xml:space="preserve"> до ПД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В каждую из этих Естественностей фундаментальностей Огня ИВО: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/>
          <w:lang w:val="ru-RU"/>
        </w:rPr>
        <w:t>От Фундаментальности Огня Синтез ИВО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lang w:val="ru-RU"/>
        </w:rPr>
      </w:pPr>
      <w:r>
        <w:rPr>
          <w:rFonts w:ascii="TimesNewRomanPSMT" w:hAnsi="TimesNewRomanPSMT" w:hint="eastAsia"/>
          <w:lang w:val="ru-RU"/>
        </w:rPr>
        <w:t>Д</w:t>
      </w:r>
      <w:r>
        <w:rPr>
          <w:rFonts w:ascii="TimesNewRomanPSMT" w:hAnsi="TimesNewRomanPSMT"/>
          <w:lang w:val="ru-RU"/>
        </w:rPr>
        <w:t xml:space="preserve">о </w:t>
      </w:r>
      <w:r>
        <w:rPr>
          <w:rFonts w:ascii="TimesNewRomanPSMT" w:hAnsi="TimesNewRomanPSMT"/>
          <w:lang w:val="ru-RU"/>
        </w:rPr>
        <w:t>Фундаментал</w:t>
      </w:r>
      <w:r>
        <w:rPr>
          <w:rFonts w:ascii="TimesNewRomanPSMT" w:hAnsi="TimesNewRomanPSMT"/>
          <w:lang w:val="ru-RU"/>
        </w:rPr>
        <w:t>ь</w:t>
      </w:r>
      <w:r>
        <w:rPr>
          <w:rFonts w:ascii="TimesNewRomanPSMT" w:hAnsi="TimesNewRomanPSMT"/>
          <w:lang w:val="ru-RU"/>
        </w:rPr>
        <w:t>ности Огня</w:t>
      </w:r>
      <w:r>
        <w:rPr>
          <w:rFonts w:ascii="TimesNewRomanPSMT" w:hAnsi="TimesNewRomanPSMT"/>
          <w:lang w:val="ru-RU"/>
        </w:rPr>
        <w:t xml:space="preserve"> Движения</w:t>
      </w:r>
      <w:r>
        <w:rPr>
          <w:rFonts w:ascii="TimesNewRomanPSMT" w:hAnsi="TimesNewRomanPSMT"/>
          <w:lang w:val="ru-RU"/>
        </w:rPr>
        <w:t xml:space="preserve"> ИВО</w:t>
      </w:r>
      <w:r>
        <w:rPr>
          <w:rFonts w:ascii="TimesNewRomanPSMT" w:hAnsi="TimesNewRomanPSMT"/>
          <w:lang w:val="ru-RU"/>
        </w:rPr>
        <w:t xml:space="preserve"> 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i/>
          <w:iCs/>
          <w:lang w:val="ru-RU"/>
        </w:rPr>
      </w:pPr>
      <w:r w:rsidRPr="0086727D">
        <w:rPr>
          <w:rFonts w:ascii="TimesNewRomanPSMT" w:hAnsi="TimesNewRomanPSMT"/>
          <w:b/>
          <w:bCs/>
          <w:i/>
          <w:iCs/>
          <w:lang w:val="ru-RU"/>
        </w:rPr>
        <w:t>00:58-</w:t>
      </w:r>
      <w:r>
        <w:rPr>
          <w:rFonts w:ascii="TimesNewRomanPSMT" w:hAnsi="TimesNewRomanPSMT"/>
          <w:b/>
          <w:bCs/>
          <w:i/>
          <w:iCs/>
          <w:lang w:val="ru-RU"/>
        </w:rPr>
        <w:t>01:13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i/>
          <w:iCs/>
          <w:lang w:val="ru-RU"/>
        </w:rPr>
      </w:pPr>
      <w:r w:rsidRPr="0086727D">
        <w:rPr>
          <w:rFonts w:ascii="TimesNewRomanPSMT" w:hAnsi="TimesNewRomanPSMT"/>
          <w:b/>
          <w:bCs/>
          <w:i/>
          <w:iCs/>
          <w:lang w:val="ru-RU"/>
        </w:rPr>
        <w:t>Практика. Стяжание Реализации Человека</w:t>
      </w:r>
      <w:r>
        <w:rPr>
          <w:rFonts w:ascii="TimesNewRomanPSMT" w:hAnsi="TimesNewRomanPSMT"/>
          <w:b/>
          <w:bCs/>
          <w:i/>
          <w:iCs/>
          <w:lang w:val="ru-RU"/>
        </w:rPr>
        <w:t>.</w:t>
      </w: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/>
          <w:b/>
          <w:bCs/>
          <w:lang w:val="ru-RU"/>
        </w:rPr>
        <w:t>Линия ИВАС ИВО Кут Хуми</w:t>
      </w:r>
      <w:r>
        <w:rPr>
          <w:rFonts w:ascii="TimesNewRomanPSMT" w:hAnsi="TimesNewRomanPSMT"/>
          <w:b/>
          <w:bCs/>
          <w:lang w:val="ru-RU"/>
        </w:rPr>
        <w:t xml:space="preserve"> </w:t>
      </w:r>
      <w:r w:rsidRPr="0086727D">
        <w:rPr>
          <w:rFonts w:ascii="TimesNewRomanPSMT" w:hAnsi="TimesNewRomanPSMT"/>
          <w:b/>
          <w:bCs/>
          <w:lang w:val="ru-RU"/>
        </w:rPr>
        <w:t>(развитие и ведение тем Синтеза Подразделения с ИВАС КХ)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color w:val="006DBF"/>
        </w:rPr>
      </w:pPr>
      <w:r>
        <w:rPr>
          <w:b/>
          <w:color w:val="2800FF"/>
        </w:rPr>
        <w:t xml:space="preserve">Аватар ИВО Экономики Изначально Вышестоящего Отца ИВАС Вильгельма, Учитель Синтеза совершенной высшей памяти ИВАС Кут Хуми   </w:t>
      </w:r>
      <w:r>
        <w:rPr>
          <w:rFonts w:ascii="TimesNewRomanPSMT" w:hAnsi="TimesNewRomanPSMT"/>
          <w:color w:val="006DBF"/>
        </w:rPr>
        <w:t xml:space="preserve"> </w:t>
      </w:r>
      <w:r>
        <w:rPr>
          <w:b/>
          <w:color w:val="2800FF"/>
        </w:rPr>
        <w:t xml:space="preserve"> </w:t>
      </w:r>
      <w:r>
        <w:rPr>
          <w:rFonts w:ascii="TimesNewRomanPSMT" w:hAnsi="TimesNewRomanPSMT"/>
          <w:color w:val="006DBF"/>
        </w:rPr>
        <w:t xml:space="preserve"> </w:t>
      </w:r>
      <w:r>
        <w:rPr>
          <w:b/>
          <w:color w:val="2800FF"/>
        </w:rPr>
        <w:t xml:space="preserve">  </w:t>
      </w:r>
      <w:r>
        <w:rPr>
          <w:rFonts w:ascii="TimesNewRomanPSMT" w:hAnsi="TimesNewRomanPSMT"/>
          <w:color w:val="006DBF"/>
        </w:rPr>
        <w:t xml:space="preserve"> 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color w:val="000000" w:themeColor="text1"/>
          <w:lang w:val="ru-RU"/>
        </w:rPr>
      </w:pPr>
      <w:r w:rsidRPr="0086727D">
        <w:rPr>
          <w:rFonts w:ascii="TimesNewRomanPSMT" w:hAnsi="TimesNewRomanPSMT"/>
          <w:color w:val="000000" w:themeColor="text1"/>
          <w:lang w:val="ru-RU"/>
        </w:rPr>
        <w:t>Шолда А.И</w:t>
      </w:r>
      <w:r>
        <w:rPr>
          <w:rFonts w:ascii="TimesNewRomanPSMT" w:hAnsi="TimesNewRomanPSMT"/>
          <w:color w:val="000000" w:themeColor="text1"/>
          <w:lang w:val="ru-RU"/>
        </w:rPr>
        <w:t>.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color w:val="000000" w:themeColor="text1"/>
          <w:lang w:val="ru-RU"/>
        </w:rPr>
      </w:pPr>
      <w:r>
        <w:rPr>
          <w:rFonts w:ascii="TimesNewRomanPSMT" w:hAnsi="TimesNewRomanPSMT"/>
          <w:color w:val="000000" w:themeColor="text1"/>
          <w:lang w:val="ru-RU"/>
        </w:rPr>
        <w:t>- научиться взаимодействовать с Ядрами Синтеза ИВО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color w:val="000000" w:themeColor="text1"/>
          <w:lang w:val="ru-RU"/>
        </w:rPr>
      </w:pPr>
      <w:r>
        <w:rPr>
          <w:rFonts w:ascii="TimesNewRomanPSMT" w:hAnsi="TimesNewRomanPSMT"/>
          <w:color w:val="000000" w:themeColor="text1"/>
          <w:lang w:val="ru-RU"/>
        </w:rPr>
        <w:t>- В ИВДИВО-полисы КХ, разрабатываться</w:t>
      </w:r>
    </w:p>
    <w:p w:rsidR="0086727D" w:rsidRPr="0086727D" w:rsidRDefault="0086727D" w:rsidP="0086727D">
      <w:pPr>
        <w:pStyle w:val="a3"/>
        <w:spacing w:after="165"/>
        <w:rPr>
          <w:rFonts w:ascii="TimesNewRomanPSMT" w:hAnsi="TimesNewRomanPSMT"/>
          <w:b/>
          <w:bCs/>
          <w:lang w:val="ru-RU"/>
        </w:rPr>
      </w:pPr>
      <w:r w:rsidRPr="0086727D">
        <w:rPr>
          <w:rFonts w:ascii="TimesNewRomanPSMT" w:hAnsi="TimesNewRomanPSMT"/>
          <w:b/>
          <w:bCs/>
          <w:lang w:val="ru-RU"/>
        </w:rPr>
        <w:t>Линия ИВАС ИВО</w:t>
      </w:r>
      <w:r w:rsidRPr="0086727D">
        <w:rPr>
          <w:rFonts w:ascii="TimesNewRomanPSMT" w:hAnsi="TimesNewRomanPSMT"/>
          <w:b/>
          <w:bCs/>
          <w:lang w:val="ru-RU"/>
        </w:rPr>
        <w:t xml:space="preserve"> </w:t>
      </w:r>
      <w:proofErr w:type="spellStart"/>
      <w:r w:rsidRPr="0086727D">
        <w:rPr>
          <w:rFonts w:ascii="TimesNewRomanPSMT" w:hAnsi="TimesNewRomanPSMT"/>
          <w:b/>
          <w:bCs/>
          <w:lang w:val="ru-RU"/>
        </w:rPr>
        <w:t>Огнеслава</w:t>
      </w:r>
      <w:proofErr w:type="spellEnd"/>
      <w:r w:rsidRPr="0086727D">
        <w:rPr>
          <w:rFonts w:ascii="TimesNewRomanPSMT" w:hAnsi="TimesNewRomanPSMT"/>
          <w:b/>
          <w:bCs/>
          <w:lang w:val="ru-RU"/>
        </w:rPr>
        <w:t xml:space="preserve"> (Вышколена линия </w:t>
      </w:r>
      <w:proofErr w:type="spellStart"/>
      <w:r w:rsidRPr="0086727D">
        <w:rPr>
          <w:rFonts w:ascii="TimesNewRomanPSMT" w:hAnsi="TimesNewRomanPSMT"/>
          <w:b/>
          <w:bCs/>
          <w:lang w:val="ru-RU"/>
        </w:rPr>
        <w:t>Огнеслава</w:t>
      </w:r>
      <w:proofErr w:type="spellEnd"/>
      <w:r w:rsidRPr="0086727D">
        <w:rPr>
          <w:rFonts w:ascii="TimesNewRomanPSMT" w:hAnsi="TimesNewRomanPSMT"/>
          <w:b/>
          <w:bCs/>
          <w:lang w:val="ru-RU"/>
        </w:rPr>
        <w:t xml:space="preserve"> везде):</w:t>
      </w:r>
    </w:p>
    <w:p w:rsidR="0086727D" w:rsidRDefault="0086727D" w:rsidP="0086727D">
      <w:pPr>
        <w:pStyle w:val="a3"/>
        <w:spacing w:after="165"/>
        <w:rPr>
          <w:b/>
          <w:color w:val="2800FF"/>
        </w:rPr>
      </w:pPr>
      <w:bookmarkStart w:id="0" w:name="OLE_LINK2"/>
      <w:r>
        <w:rPr>
          <w:b/>
          <w:color w:val="2800FF"/>
        </w:rPr>
        <w:t>Аватар ИВО подразделения ИВДИВО, Учитель Синтеза ИВДИВО отца-человек-субъекта ИВО ИВАС Кут Хуми</w:t>
      </w:r>
      <w:bookmarkEnd w:id="0"/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 w:rsidRPr="0086727D">
        <w:rPr>
          <w:bCs/>
          <w:color w:val="000000" w:themeColor="text1"/>
          <w:lang w:val="ru-RU"/>
        </w:rPr>
        <w:t>Андрющенко А.</w:t>
      </w:r>
      <w:r>
        <w:rPr>
          <w:bCs/>
          <w:color w:val="000000" w:themeColor="text1"/>
          <w:lang w:val="ru-RU"/>
        </w:rPr>
        <w:t>Л</w:t>
      </w:r>
      <w:r w:rsidRPr="0086727D">
        <w:rPr>
          <w:bCs/>
          <w:color w:val="000000" w:themeColor="text1"/>
          <w:lang w:val="ru-RU"/>
        </w:rPr>
        <w:t>.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lastRenderedPageBreak/>
        <w:t xml:space="preserve">- Линия </w:t>
      </w:r>
      <w:proofErr w:type="spellStart"/>
      <w:r>
        <w:rPr>
          <w:bCs/>
          <w:color w:val="000000" w:themeColor="text1"/>
          <w:lang w:val="ru-RU"/>
        </w:rPr>
        <w:t>Майтрейи</w:t>
      </w:r>
      <w:proofErr w:type="spellEnd"/>
      <w:r>
        <w:rPr>
          <w:bCs/>
          <w:color w:val="000000" w:themeColor="text1"/>
          <w:lang w:val="ru-RU"/>
        </w:rPr>
        <w:t xml:space="preserve"> 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 xml:space="preserve">Часть Подразделения Совершенный высший </w:t>
      </w:r>
      <w:proofErr w:type="spellStart"/>
      <w:r>
        <w:rPr>
          <w:bCs/>
          <w:color w:val="000000" w:themeColor="text1"/>
          <w:lang w:val="ru-RU"/>
        </w:rPr>
        <w:t>Головерсум</w:t>
      </w:r>
      <w:proofErr w:type="spellEnd"/>
      <w:r>
        <w:rPr>
          <w:bCs/>
          <w:color w:val="000000" w:themeColor="text1"/>
          <w:lang w:val="ru-RU"/>
        </w:rPr>
        <w:t xml:space="preserve"> ИВО:</w:t>
      </w:r>
    </w:p>
    <w:p w:rsidR="0086727D" w:rsidRDefault="0086727D" w:rsidP="0086727D">
      <w:pPr>
        <w:pStyle w:val="a3"/>
        <w:spacing w:after="165"/>
        <w:rPr>
          <w:b/>
          <w:color w:val="2800FF"/>
          <w:lang w:val="ru-RU"/>
        </w:rPr>
      </w:pPr>
      <w:r>
        <w:rPr>
          <w:b/>
          <w:color w:val="2800FF"/>
        </w:rPr>
        <w:t>Аватар ИВО Мира Изначально Вышестоящего Отца ИВАС Сераписа, Учитель Синтеза совершенного высшего сверхмирового тела ИВО ИВАС Кут Хум</w:t>
      </w:r>
      <w:r>
        <w:rPr>
          <w:b/>
          <w:color w:val="2800FF"/>
          <w:lang w:val="ru-RU"/>
        </w:rPr>
        <w:t xml:space="preserve">и </w:t>
      </w:r>
    </w:p>
    <w:p w:rsidR="0086727D" w:rsidRPr="0086727D" w:rsidRDefault="0086727D" w:rsidP="0086727D">
      <w:pPr>
        <w:pStyle w:val="a3"/>
        <w:spacing w:after="165"/>
        <w:rPr>
          <w:bCs/>
          <w:color w:val="000000" w:themeColor="text1"/>
        </w:rPr>
      </w:pPr>
      <w:proofErr w:type="spellStart"/>
      <w:r w:rsidRPr="0086727D">
        <w:rPr>
          <w:bCs/>
          <w:color w:val="000000" w:themeColor="text1"/>
          <w:lang w:val="ru-RU"/>
        </w:rPr>
        <w:t>Валова</w:t>
      </w:r>
      <w:proofErr w:type="spellEnd"/>
      <w:r w:rsidRPr="0086727D">
        <w:rPr>
          <w:bCs/>
          <w:color w:val="000000" w:themeColor="text1"/>
          <w:lang w:val="ru-RU"/>
        </w:rPr>
        <w:t xml:space="preserve"> И.А.</w:t>
      </w:r>
      <w:r w:rsidRPr="0086727D">
        <w:rPr>
          <w:bCs/>
          <w:color w:val="000000" w:themeColor="text1"/>
        </w:rPr>
        <w:t xml:space="preserve"> </w:t>
      </w:r>
    </w:p>
    <w:p w:rsidR="0086727D" w:rsidRDefault="0086727D" w:rsidP="0086727D">
      <w:pPr>
        <w:pStyle w:val="a3"/>
        <w:spacing w:after="165"/>
        <w:rPr>
          <w:b/>
          <w:color w:val="2800FF"/>
          <w:lang w:val="ru-RU"/>
        </w:rPr>
      </w:pPr>
      <w:r>
        <w:rPr>
          <w:b/>
          <w:color w:val="2800FF"/>
        </w:rPr>
        <w:t>Аватар ИВО Энергопотенциала Изначально Вышестоящего Отца ИВАС Александра, Учитель Синтеза совершенной высшей виртуозности ИВО ИВАС Кут Хум</w:t>
      </w:r>
      <w:r>
        <w:rPr>
          <w:b/>
          <w:color w:val="2800FF"/>
          <w:lang w:val="ru-RU"/>
        </w:rPr>
        <w:t xml:space="preserve">и 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 w:rsidRPr="0086727D">
        <w:rPr>
          <w:bCs/>
          <w:color w:val="000000" w:themeColor="text1"/>
          <w:lang w:val="ru-RU"/>
        </w:rPr>
        <w:t>Журавлёва Т.А.</w:t>
      </w:r>
    </w:p>
    <w:p w:rsidR="0086727D" w:rsidRP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 xml:space="preserve">- Совершенный высший </w:t>
      </w:r>
      <w:proofErr w:type="spellStart"/>
      <w:r>
        <w:rPr>
          <w:bCs/>
          <w:color w:val="000000" w:themeColor="text1"/>
          <w:lang w:val="ru-RU"/>
        </w:rPr>
        <w:t>Головерсум</w:t>
      </w:r>
      <w:proofErr w:type="spellEnd"/>
      <w:r>
        <w:rPr>
          <w:bCs/>
          <w:color w:val="000000" w:themeColor="text1"/>
          <w:lang w:val="ru-RU"/>
        </w:rPr>
        <w:t xml:space="preserve"> ИВО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3) 8 дней Творения 6 Расы и Эпохи Огня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Составления Плана ИВО Подразделения ИВДИВО Кишинёв, Молдова стяжания 8 дней Творения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 xml:space="preserve">С 27.07.2026 по03.08.2026г  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4-Направления развития Молдовы</w:t>
      </w:r>
    </w:p>
    <w:p w:rsidR="0086727D" w:rsidRDefault="0086727D" w:rsidP="0086727D">
      <w:pPr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Постановили: 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>с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>формировать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 практики исполнения 8 дней Творения, проводить практики в офисе  </w:t>
      </w:r>
    </w:p>
    <w:p w:rsidR="0086727D" w:rsidRDefault="0086727D" w:rsidP="0086727D">
      <w:pPr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</w:p>
    <w:p w:rsidR="0086727D" w:rsidRPr="00AC3AF0" w:rsidRDefault="0086727D" w:rsidP="0086727D">
      <w:pPr>
        <w:jc w:val="both"/>
        <w:rPr>
          <w:bCs/>
          <w:i/>
          <w:iCs/>
          <w:color w:val="000000" w:themeColor="text1"/>
          <w:lang w:val="ru-RU"/>
        </w:rPr>
      </w:pPr>
      <w:r w:rsidRPr="00AC3AF0"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  <w:t xml:space="preserve">Составила: </w:t>
      </w:r>
      <w:r w:rsidRPr="00AC3AF0">
        <w:rPr>
          <w:bCs/>
          <w:i/>
          <w:iCs/>
          <w:color w:val="000000" w:themeColor="text1"/>
        </w:rPr>
        <w:t>Аватар ИВО подразделения ИВДИВО, Учитель Синтеза ИВДИВО отца-человек-субъекта ИВО ИВАС Кут Хуми</w:t>
      </w:r>
      <w:r w:rsidRPr="00AC3AF0">
        <w:rPr>
          <w:bCs/>
          <w:i/>
          <w:iCs/>
          <w:color w:val="000000" w:themeColor="text1"/>
          <w:lang w:val="ru-RU"/>
        </w:rPr>
        <w:t xml:space="preserve"> Андрющенко Алла</w:t>
      </w:r>
    </w:p>
    <w:p w:rsidR="0086727D" w:rsidRPr="00AC3AF0" w:rsidRDefault="0086727D" w:rsidP="0086727D">
      <w:pPr>
        <w:jc w:val="both"/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</w:pPr>
      <w:r w:rsidRPr="00AC3AF0">
        <w:rPr>
          <w:bCs/>
          <w:i/>
          <w:iCs/>
          <w:color w:val="000000" w:themeColor="text1"/>
          <w:lang w:val="ru-RU"/>
        </w:rPr>
        <w:t xml:space="preserve">Сдано КХ: </w:t>
      </w:r>
      <w:r>
        <w:rPr>
          <w:bCs/>
          <w:i/>
          <w:iCs/>
          <w:color w:val="000000" w:themeColor="text1"/>
          <w:lang w:val="ru-RU"/>
        </w:rPr>
        <w:t>28</w:t>
      </w:r>
      <w:r>
        <w:rPr>
          <w:bCs/>
          <w:i/>
          <w:iCs/>
          <w:color w:val="000000" w:themeColor="text1"/>
          <w:lang w:val="ru-RU"/>
        </w:rPr>
        <w:t>.</w:t>
      </w:r>
      <w:r w:rsidRPr="00AC3AF0">
        <w:rPr>
          <w:bCs/>
          <w:i/>
          <w:iCs/>
          <w:color w:val="000000" w:themeColor="text1"/>
          <w:lang w:val="ru-RU"/>
        </w:rPr>
        <w:t>0</w:t>
      </w:r>
      <w:r>
        <w:rPr>
          <w:bCs/>
          <w:i/>
          <w:iCs/>
          <w:color w:val="000000" w:themeColor="text1"/>
          <w:lang w:val="ru-RU"/>
        </w:rPr>
        <w:t>7</w:t>
      </w:r>
      <w:r w:rsidRPr="00AC3AF0">
        <w:rPr>
          <w:bCs/>
          <w:i/>
          <w:iCs/>
          <w:color w:val="000000" w:themeColor="text1"/>
          <w:lang w:val="ru-RU"/>
        </w:rPr>
        <w:t xml:space="preserve">.2026г </w:t>
      </w:r>
    </w:p>
    <w:p w:rsidR="0086727D" w:rsidRDefault="0086727D" w:rsidP="0086727D">
      <w:pPr>
        <w:pStyle w:val="a3"/>
        <w:spacing w:after="165"/>
        <w:rPr>
          <w:bCs/>
          <w:color w:val="000000" w:themeColor="text1"/>
          <w:lang w:val="ru-RU"/>
        </w:rPr>
      </w:pPr>
    </w:p>
    <w:p w:rsidR="0086727D" w:rsidRPr="0086727D" w:rsidRDefault="0086727D" w:rsidP="0086727D">
      <w:pPr>
        <w:pStyle w:val="a3"/>
        <w:spacing w:after="165"/>
        <w:rPr>
          <w:rFonts w:ascii="TimesNewRomanPSMT" w:hAnsi="TimesNewRomanPSMT"/>
          <w:bCs/>
          <w:color w:val="000000" w:themeColor="text1"/>
          <w:lang w:val="ru-RU"/>
        </w:rPr>
      </w:pPr>
    </w:p>
    <w:p w:rsidR="0086727D" w:rsidRDefault="0086727D" w:rsidP="0086727D">
      <w:pPr>
        <w:pStyle w:val="a3"/>
        <w:spacing w:after="165"/>
        <w:rPr>
          <w:rFonts w:ascii="TimesNewRomanPS" w:hAnsi="TimesNewRomanPS"/>
          <w:i/>
          <w:iCs/>
          <w:color w:val="006DBF"/>
          <w:sz w:val="10"/>
          <w:szCs w:val="10"/>
        </w:rPr>
      </w:pPr>
      <w:r>
        <w:rPr>
          <w:rFonts w:ascii="TimesNewRomanPS" w:hAnsi="TimesNewRomanPS"/>
          <w:i/>
          <w:iCs/>
          <w:color w:val="006DBF"/>
          <w:sz w:val="10"/>
          <w:szCs w:val="10"/>
        </w:rPr>
        <w:t xml:space="preserve"> </w:t>
      </w:r>
    </w:p>
    <w:p w:rsidR="0086727D" w:rsidRPr="0086727D" w:rsidRDefault="0086727D" w:rsidP="0086727D">
      <w:pPr>
        <w:pStyle w:val="a3"/>
        <w:spacing w:after="165"/>
        <w:rPr>
          <w:rFonts w:ascii="TimesNewRomanPSMT" w:hAnsi="TimesNewRomanPSMT"/>
          <w:bCs/>
          <w:i/>
          <w:iCs/>
          <w:color w:val="000000" w:themeColor="text1"/>
          <w:lang w:val="ru-RU"/>
        </w:rPr>
      </w:pPr>
      <w:r>
        <w:rPr>
          <w:rFonts w:ascii="TimesNewRomanPS" w:hAnsi="TimesNewRomanPS"/>
          <w:i/>
          <w:iCs/>
          <w:color w:val="006DBF"/>
          <w:sz w:val="10"/>
          <w:szCs w:val="10"/>
          <w:lang w:val="ru-RU"/>
        </w:rPr>
        <w:t>Ва</w:t>
      </w:r>
      <w:r>
        <w:rPr>
          <w:b/>
          <w:color w:val="2800FF"/>
        </w:rPr>
        <w:t xml:space="preserve"> </w:t>
      </w:r>
      <w:r>
        <w:rPr>
          <w:rFonts w:ascii="TimesNewRomanPSMT" w:hAnsi="TimesNewRomanPSMT"/>
          <w:color w:val="006DBF"/>
        </w:rPr>
        <w:t xml:space="preserve"> </w:t>
      </w:r>
      <w:r>
        <w:rPr>
          <w:rFonts w:ascii="TimesNewRomanPS" w:hAnsi="TimesNewRomanPS"/>
          <w:i/>
          <w:iCs/>
          <w:color w:val="006DBF"/>
          <w:sz w:val="10"/>
          <w:szCs w:val="10"/>
        </w:rPr>
        <w:t xml:space="preserve"> </w:t>
      </w:r>
      <w:r>
        <w:rPr>
          <w:b/>
          <w:color w:val="2800FF"/>
        </w:rPr>
        <w:t xml:space="preserve"> </w:t>
      </w:r>
      <w:r>
        <w:rPr>
          <w:rFonts w:ascii="TimesNewRomanPSMT" w:hAnsi="TimesNewRomanPSMT"/>
          <w:color w:val="006DBF"/>
        </w:rPr>
        <w:t xml:space="preserve"> </w:t>
      </w:r>
      <w:r>
        <w:rPr>
          <w:rFonts w:ascii="TimesNewRomanPS" w:hAnsi="TimesNewRomanPS"/>
          <w:i/>
          <w:iCs/>
          <w:color w:val="006DBF"/>
          <w:sz w:val="10"/>
          <w:szCs w:val="10"/>
        </w:rPr>
        <w:t xml:space="preserve"> </w:t>
      </w:r>
      <w:r>
        <w:rPr>
          <w:b/>
          <w:color w:val="2800FF"/>
        </w:rPr>
        <w:t xml:space="preserve"> </w:t>
      </w:r>
      <w:r>
        <w:rPr>
          <w:rFonts w:ascii="TimesNewRomanPSMT" w:hAnsi="TimesNewRomanPSMT"/>
          <w:color w:val="006DBF"/>
        </w:rPr>
        <w:t xml:space="preserve"> </w:t>
      </w:r>
      <w:r>
        <w:rPr>
          <w:rFonts w:ascii="TimesNewRomanPS" w:hAnsi="TimesNewRomanPS"/>
          <w:i/>
          <w:iCs/>
          <w:color w:val="006DBF"/>
          <w:sz w:val="10"/>
          <w:szCs w:val="10"/>
        </w:rPr>
        <w:t xml:space="preserve"> </w:t>
      </w:r>
    </w:p>
    <w:p w:rsidR="0086727D" w:rsidRDefault="0086727D" w:rsidP="000E7B4A">
      <w:pPr>
        <w:pStyle w:val="a3"/>
        <w:spacing w:after="165"/>
        <w:rPr>
          <w:rFonts w:ascii="TimesNewRomanPSMT" w:hAnsi="TimesNewRomanPSMT"/>
          <w:color w:val="000000" w:themeColor="text1"/>
          <w:lang w:val="ru-RU"/>
        </w:rPr>
      </w:pP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i/>
          <w:iCs/>
          <w:color w:val="000000" w:themeColor="text1"/>
          <w:lang w:val="ru-RU"/>
        </w:rPr>
      </w:pPr>
    </w:p>
    <w:p w:rsidR="0086727D" w:rsidRPr="0086727D" w:rsidRDefault="0086727D" w:rsidP="000E7B4A">
      <w:pPr>
        <w:pStyle w:val="a3"/>
        <w:spacing w:after="165"/>
        <w:rPr>
          <w:rFonts w:ascii="TimesNewRomanPSMT" w:hAnsi="TimesNewRomanPSMT"/>
          <w:b/>
          <w:bCs/>
          <w:i/>
          <w:iCs/>
          <w:lang w:val="ru-RU"/>
        </w:rPr>
      </w:pPr>
    </w:p>
    <w:p w:rsidR="00740C19" w:rsidRPr="00740C19" w:rsidRDefault="00740C19" w:rsidP="00C0003A">
      <w:pPr>
        <w:pStyle w:val="a3"/>
        <w:ind w:left="720"/>
      </w:pPr>
    </w:p>
    <w:p w:rsidR="00740C19" w:rsidRDefault="00740C19" w:rsidP="00740C19">
      <w:pPr>
        <w:pStyle w:val="a3"/>
      </w:pPr>
    </w:p>
    <w:p w:rsidR="00740C19" w:rsidRPr="00740C19" w:rsidRDefault="00740C19" w:rsidP="00740C19">
      <w:pPr>
        <w:pStyle w:val="a3"/>
      </w:pPr>
    </w:p>
    <w:p w:rsidR="00740C19" w:rsidRPr="00740C19" w:rsidRDefault="00740C19" w:rsidP="00740C19">
      <w:pPr>
        <w:pStyle w:val="a3"/>
      </w:pPr>
    </w:p>
    <w:p w:rsidR="00740C19" w:rsidRPr="00740C19" w:rsidRDefault="00740C19" w:rsidP="00740C19">
      <w:pPr>
        <w:pStyle w:val="a3"/>
      </w:pPr>
    </w:p>
    <w:p w:rsidR="00740C19" w:rsidRPr="00740C19" w:rsidRDefault="00740C19" w:rsidP="00740C19">
      <w:pPr>
        <w:pStyle w:val="a3"/>
      </w:pPr>
      <w:r w:rsidRPr="00740C19">
        <w:rPr>
          <w:rFonts w:ascii="TimesNewRomanPSMT" w:hAnsi="TimesNewRomanPSMT"/>
          <w:color w:val="FF0000"/>
        </w:rPr>
        <w:t xml:space="preserve"> </w:t>
      </w:r>
    </w:p>
    <w:p w:rsidR="00740C19" w:rsidRPr="00740C19" w:rsidRDefault="00740C19" w:rsidP="00740C19">
      <w:pPr>
        <w:pStyle w:val="a3"/>
        <w:rPr>
          <w:rFonts w:ascii="TimesNewRomanPSMT" w:hAnsi="TimesNewRomanPSMT"/>
          <w:color w:val="FF0000"/>
          <w:sz w:val="16"/>
          <w:szCs w:val="16"/>
        </w:rPr>
      </w:pPr>
    </w:p>
    <w:p w:rsidR="00740C19" w:rsidRDefault="00740C19" w:rsidP="00740C19">
      <w:pPr>
        <w:pStyle w:val="a3"/>
        <w:rPr>
          <w:rFonts w:ascii="TimesNewRomanPSMT" w:hAnsi="TimesNewRomanPSMT"/>
          <w:color w:val="FF0000"/>
          <w:sz w:val="16"/>
          <w:szCs w:val="16"/>
          <w:lang w:val="ru-RU"/>
        </w:rPr>
      </w:pPr>
    </w:p>
    <w:p w:rsidR="00740C19" w:rsidRPr="00740C19" w:rsidRDefault="00740C19" w:rsidP="00740C19">
      <w:pPr>
        <w:pStyle w:val="a3"/>
        <w:rPr>
          <w:lang w:val="ru-RU"/>
        </w:rPr>
      </w:pPr>
      <w:r>
        <w:rPr>
          <w:rFonts w:ascii="TimesNewRomanPSMT" w:hAnsi="TimesNewRomanPSMT"/>
          <w:sz w:val="16"/>
          <w:szCs w:val="16"/>
          <w:lang w:val="ru-RU"/>
        </w:rPr>
        <w:t xml:space="preserve"> </w:t>
      </w:r>
    </w:p>
    <w:p w:rsidR="00740C19" w:rsidRPr="00740C19" w:rsidRDefault="00740C19" w:rsidP="00740C19">
      <w:pPr>
        <w:pStyle w:val="a3"/>
        <w:rPr>
          <w:lang w:val="ru-RU"/>
        </w:rPr>
      </w:pPr>
      <w:r>
        <w:rPr>
          <w:rFonts w:ascii="TimesNewRomanPSMT" w:hAnsi="TimesNewRomanPSMT"/>
          <w:color w:val="FF0000"/>
          <w:sz w:val="16"/>
          <w:szCs w:val="16"/>
          <w:lang w:val="ru-RU"/>
        </w:rPr>
        <w:t xml:space="preserve"> </w:t>
      </w:r>
    </w:p>
    <w:p w:rsidR="00740C19" w:rsidRPr="003466CB" w:rsidRDefault="00740C19" w:rsidP="00A15EC9">
      <w:pPr>
        <w:pStyle w:val="a3"/>
        <w:ind w:firstLine="708"/>
        <w:jc w:val="both"/>
        <w:rPr>
          <w:i/>
          <w:color w:val="000000" w:themeColor="text1"/>
          <w:shd w:val="clear" w:color="auto" w:fill="FFFFFF"/>
          <w:lang w:val="ru-RU"/>
        </w:rPr>
      </w:pPr>
    </w:p>
    <w:p w:rsidR="0009658C" w:rsidRPr="00037F0C" w:rsidRDefault="0009658C" w:rsidP="00037F0C">
      <w:pPr>
        <w:ind w:firstLine="709"/>
        <w:rPr>
          <w:rFonts w:ascii="Times New Roman" w:hAnsi="Times New Roman" w:cs="Times New Roman"/>
          <w:i/>
          <w:lang w:val="ru-RU"/>
        </w:rPr>
      </w:pPr>
    </w:p>
    <w:p w:rsidR="000539A9" w:rsidRPr="00280A78" w:rsidRDefault="000539A9" w:rsidP="000539A9">
      <w:pPr>
        <w:pStyle w:val="a3"/>
        <w:ind w:left="720"/>
        <w:rPr>
          <w:rFonts w:ascii="TimesNewRomanPSMT" w:hAnsi="TimesNewRomanPSMT"/>
          <w:sz w:val="22"/>
          <w:szCs w:val="22"/>
        </w:rPr>
      </w:pPr>
    </w:p>
    <w:p w:rsidR="002F7AD0" w:rsidRPr="002A6A47" w:rsidRDefault="007F64DF" w:rsidP="002F7AD0">
      <w:pPr>
        <w:spacing w:after="160" w:line="259" w:lineRule="auto"/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  <w:r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</w:p>
    <w:p w:rsidR="002F7AD0" w:rsidRPr="002A6A47" w:rsidRDefault="002F7AD0" w:rsidP="002F7AD0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2A6A47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</w:p>
    <w:p w:rsidR="00FB06DE" w:rsidRDefault="002F7AD0" w:rsidP="005E383D">
      <w:pPr>
        <w:spacing w:after="160" w:line="259" w:lineRule="auto"/>
        <w:jc w:val="both"/>
      </w:pPr>
      <w:r w:rsidRPr="002A6A47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="005E383D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 </w:t>
      </w:r>
    </w:p>
    <w:sectPr w:rsidR="00FB06DE" w:rsidSect="008A79E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84B"/>
    <w:multiLevelType w:val="multilevel"/>
    <w:tmpl w:val="AF20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E0311"/>
    <w:multiLevelType w:val="multilevel"/>
    <w:tmpl w:val="A56C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16ECA"/>
    <w:multiLevelType w:val="multilevel"/>
    <w:tmpl w:val="0C2A218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659EB"/>
    <w:multiLevelType w:val="hybridMultilevel"/>
    <w:tmpl w:val="754A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C417D"/>
    <w:multiLevelType w:val="multilevel"/>
    <w:tmpl w:val="54BAF64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275CC"/>
    <w:multiLevelType w:val="multilevel"/>
    <w:tmpl w:val="DF0E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E594E"/>
    <w:multiLevelType w:val="multilevel"/>
    <w:tmpl w:val="9224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B161BC"/>
    <w:multiLevelType w:val="multilevel"/>
    <w:tmpl w:val="6A18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00837"/>
    <w:multiLevelType w:val="multilevel"/>
    <w:tmpl w:val="99CC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E6962"/>
    <w:multiLevelType w:val="hybridMultilevel"/>
    <w:tmpl w:val="183E5F66"/>
    <w:lvl w:ilvl="0" w:tplc="18804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4626AA"/>
    <w:multiLevelType w:val="multilevel"/>
    <w:tmpl w:val="F906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447559">
    <w:abstractNumId w:val="5"/>
  </w:num>
  <w:num w:numId="2" w16cid:durableId="101654849">
    <w:abstractNumId w:val="7"/>
  </w:num>
  <w:num w:numId="3" w16cid:durableId="186414319">
    <w:abstractNumId w:val="10"/>
  </w:num>
  <w:num w:numId="4" w16cid:durableId="1184199483">
    <w:abstractNumId w:val="8"/>
  </w:num>
  <w:num w:numId="5" w16cid:durableId="1128671542">
    <w:abstractNumId w:val="1"/>
  </w:num>
  <w:num w:numId="6" w16cid:durableId="967516745">
    <w:abstractNumId w:val="0"/>
  </w:num>
  <w:num w:numId="7" w16cid:durableId="467629311">
    <w:abstractNumId w:val="3"/>
  </w:num>
  <w:num w:numId="8" w16cid:durableId="1412774548">
    <w:abstractNumId w:val="9"/>
  </w:num>
  <w:num w:numId="9" w16cid:durableId="1471707161">
    <w:abstractNumId w:val="2"/>
  </w:num>
  <w:num w:numId="10" w16cid:durableId="655770366">
    <w:abstractNumId w:val="4"/>
  </w:num>
  <w:num w:numId="11" w16cid:durableId="1485471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33"/>
    <w:rsid w:val="00037F0C"/>
    <w:rsid w:val="000464E4"/>
    <w:rsid w:val="000539A9"/>
    <w:rsid w:val="0009658C"/>
    <w:rsid w:val="000E7B4A"/>
    <w:rsid w:val="00156408"/>
    <w:rsid w:val="00196D14"/>
    <w:rsid w:val="00280A78"/>
    <w:rsid w:val="002D41CC"/>
    <w:rsid w:val="002F7AD0"/>
    <w:rsid w:val="00343FE4"/>
    <w:rsid w:val="003466CB"/>
    <w:rsid w:val="00395CA3"/>
    <w:rsid w:val="00397233"/>
    <w:rsid w:val="00535109"/>
    <w:rsid w:val="00595E1C"/>
    <w:rsid w:val="005E383D"/>
    <w:rsid w:val="005F466C"/>
    <w:rsid w:val="005F7079"/>
    <w:rsid w:val="00740C19"/>
    <w:rsid w:val="00756858"/>
    <w:rsid w:val="007709BA"/>
    <w:rsid w:val="007F64DF"/>
    <w:rsid w:val="0086727D"/>
    <w:rsid w:val="00867FBC"/>
    <w:rsid w:val="008A79E4"/>
    <w:rsid w:val="008D55B1"/>
    <w:rsid w:val="00A15EC9"/>
    <w:rsid w:val="00A61B18"/>
    <w:rsid w:val="00AE2716"/>
    <w:rsid w:val="00B20DF1"/>
    <w:rsid w:val="00C0003A"/>
    <w:rsid w:val="00CB222C"/>
    <w:rsid w:val="00CE1193"/>
    <w:rsid w:val="00D95559"/>
    <w:rsid w:val="00DF3BC1"/>
    <w:rsid w:val="00F51F4E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9EE2"/>
  <w15:chartTrackingRefBased/>
  <w15:docId w15:val="{C29BE53B-C6DE-7640-9167-64CA030E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F7A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2F7AD0"/>
    <w:pPr>
      <w:ind w:left="720"/>
      <w:contextualSpacing/>
    </w:pPr>
  </w:style>
  <w:style w:type="character" w:customStyle="1" w:styleId="a4">
    <w:name w:val="Обычный (Интернет) Знак"/>
    <w:basedOn w:val="a0"/>
    <w:link w:val="a3"/>
    <w:uiPriority w:val="99"/>
    <w:rsid w:val="000E7B4A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5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alosho@mail.ru</dc:creator>
  <cp:keywords/>
  <dc:description/>
  <cp:lastModifiedBy>alosho@mail.ru</cp:lastModifiedBy>
  <cp:revision>2</cp:revision>
  <dcterms:created xsi:type="dcterms:W3CDTF">2026-07-28T18:20:00Z</dcterms:created>
  <dcterms:modified xsi:type="dcterms:W3CDTF">2026-07-28T18:20:00Z</dcterms:modified>
</cp:coreProperties>
</file>